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u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u w:val="none"/>
          <w:lang w:val="en-US" w:eastAsia="zh-CN"/>
        </w:rPr>
        <w:t>附件4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color w:val="auto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/>
          <w:color w:val="auto"/>
          <w:sz w:val="40"/>
          <w:szCs w:val="40"/>
        </w:rPr>
        <w:t>评审报告</w:t>
      </w:r>
    </w:p>
    <w:p>
      <w:pPr>
        <w:spacing w:line="320" w:lineRule="exact"/>
        <w:textAlignment w:val="baseline"/>
        <w:rPr>
          <w:rFonts w:hint="eastAsia" w:ascii="仿宋" w:hAnsi="仿宋" w:eastAsia="仿宋" w:cs="仿宋"/>
          <w:b/>
          <w:color w:val="auto"/>
          <w:sz w:val="28"/>
          <w:szCs w:val="28"/>
        </w:rPr>
      </w:pPr>
    </w:p>
    <w:p>
      <w:pPr>
        <w:tabs>
          <w:tab w:val="left" w:pos="0"/>
        </w:tabs>
        <w:spacing w:line="320" w:lineRule="exact"/>
        <w:textAlignment w:val="baseline"/>
        <w:rPr>
          <w:rFonts w:hint="eastAsia" w:ascii="仿宋" w:hAnsi="仿宋" w:eastAsia="仿宋" w:cs="仿宋"/>
          <w:b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</w:rPr>
        <w:t xml:space="preserve"> </w:t>
      </w:r>
      <w:r>
        <w:rPr>
          <w:rFonts w:hint="eastAsia" w:ascii="方正黑体_GBK" w:hAnsi="方正黑体_GBK" w:eastAsia="方正黑体_GBK" w:cs="方正黑体_GBK"/>
          <w:b w:val="0"/>
          <w:bCs/>
          <w:color w:val="auto"/>
          <w:sz w:val="28"/>
          <w:szCs w:val="28"/>
        </w:rPr>
        <w:t>一、业主代表签到名单</w:t>
      </w:r>
    </w:p>
    <w:tbl>
      <w:tblPr>
        <w:tblStyle w:val="4"/>
        <w:tblpPr w:leftFromText="180" w:rightFromText="180" w:vertAnchor="text" w:horzAnchor="margin" w:tblpX="148" w:tblpY="32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82"/>
        <w:gridCol w:w="2171"/>
        <w:gridCol w:w="1985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3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单    位</w:t>
            </w: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职 务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电 话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签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3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u w:val="single"/>
                <w:lang w:val="en-US" w:eastAsia="zh-CN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single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single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3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single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single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single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3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single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single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single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3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single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single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single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3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single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single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single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single"/>
              </w:rPr>
            </w:pPr>
          </w:p>
        </w:tc>
      </w:tr>
    </w:tbl>
    <w:p>
      <w:pPr>
        <w:spacing w:line="480" w:lineRule="auto"/>
        <w:rPr>
          <w:rFonts w:hint="eastAsia" w:ascii="仿宋" w:hAnsi="仿宋" w:eastAsia="仿宋" w:cs="仿宋"/>
          <w:b/>
          <w:color w:val="auto"/>
          <w:sz w:val="28"/>
          <w:szCs w:val="28"/>
        </w:rPr>
      </w:pPr>
    </w:p>
    <w:p>
      <w:pPr>
        <w:tabs>
          <w:tab w:val="left" w:pos="0"/>
        </w:tabs>
        <w:spacing w:line="320" w:lineRule="exact"/>
        <w:textAlignment w:val="baseline"/>
        <w:rPr>
          <w:rFonts w:hint="eastAsia" w:ascii="方正黑体_GBK" w:hAnsi="方正黑体_GBK" w:eastAsia="方正黑体_GBK" w:cs="方正黑体_GBK"/>
          <w:b w:val="0"/>
          <w:bCs/>
          <w:color w:val="auto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b w:val="0"/>
          <w:bCs/>
          <w:color w:val="auto"/>
          <w:sz w:val="28"/>
          <w:szCs w:val="28"/>
          <w:lang w:val="en-US" w:eastAsia="zh-CN"/>
        </w:rPr>
        <w:t>二</w:t>
      </w:r>
      <w:r>
        <w:rPr>
          <w:rFonts w:hint="eastAsia" w:ascii="方正黑体_GBK" w:hAnsi="方正黑体_GBK" w:eastAsia="方正黑体_GBK" w:cs="方正黑体_GBK"/>
          <w:b w:val="0"/>
          <w:bCs/>
          <w:color w:val="auto"/>
          <w:sz w:val="28"/>
          <w:szCs w:val="28"/>
        </w:rPr>
        <w:t>、</w:t>
      </w:r>
      <w:r>
        <w:rPr>
          <w:rFonts w:hint="eastAsia" w:ascii="方正黑体_GBK" w:hAnsi="方正黑体_GBK" w:eastAsia="方正黑体_GBK" w:cs="方正黑体_GBK"/>
          <w:b w:val="0"/>
          <w:bCs/>
          <w:color w:val="auto"/>
          <w:sz w:val="28"/>
          <w:szCs w:val="28"/>
          <w:lang w:val="en-US" w:eastAsia="zh-CN"/>
        </w:rPr>
        <w:t>磋商申请人</w:t>
      </w:r>
      <w:r>
        <w:rPr>
          <w:rFonts w:hint="eastAsia" w:ascii="方正黑体_GBK" w:hAnsi="方正黑体_GBK" w:eastAsia="方正黑体_GBK" w:cs="方正黑体_GBK"/>
          <w:b w:val="0"/>
          <w:bCs/>
          <w:color w:val="auto"/>
          <w:sz w:val="28"/>
          <w:szCs w:val="28"/>
        </w:rPr>
        <w:t>签到名单</w:t>
      </w:r>
    </w:p>
    <w:tbl>
      <w:tblPr>
        <w:tblStyle w:val="4"/>
        <w:tblpPr w:leftFromText="180" w:rightFromText="180" w:vertAnchor="text" w:horzAnchor="margin" w:tblpX="148" w:tblpY="32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82"/>
        <w:gridCol w:w="2171"/>
        <w:gridCol w:w="1985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3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单    位</w:t>
            </w: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职 务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电 话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签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3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single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single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single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3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single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single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single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3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single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single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single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3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single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single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single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3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single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single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single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3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single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single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single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3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single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single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single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single"/>
              </w:rPr>
            </w:pPr>
          </w:p>
        </w:tc>
      </w:tr>
    </w:tbl>
    <w:p>
      <w:pPr>
        <w:spacing w:line="480" w:lineRule="auto"/>
        <w:rPr>
          <w:rFonts w:hint="eastAsia" w:ascii="方正黑体_GBK" w:hAnsi="方正黑体_GBK" w:eastAsia="方正黑体_GBK" w:cs="方正黑体_GBK"/>
          <w:b w:val="0"/>
          <w:bCs/>
          <w:color w:val="auto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b w:val="0"/>
          <w:bCs/>
          <w:color w:val="auto"/>
          <w:sz w:val="28"/>
          <w:szCs w:val="28"/>
          <w:lang w:val="en-US" w:eastAsia="zh-CN"/>
        </w:rPr>
        <w:t>三</w:t>
      </w:r>
      <w:r>
        <w:rPr>
          <w:rFonts w:hint="eastAsia" w:ascii="方正黑体_GBK" w:hAnsi="方正黑体_GBK" w:eastAsia="方正黑体_GBK" w:cs="方正黑体_GBK"/>
          <w:b w:val="0"/>
          <w:bCs/>
          <w:color w:val="auto"/>
          <w:sz w:val="28"/>
          <w:szCs w:val="28"/>
        </w:rPr>
        <w:t xml:space="preserve">、现场监督人员签到名单 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1"/>
        <w:gridCol w:w="2126"/>
        <w:gridCol w:w="1984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ind w:firstLine="700" w:firstLineChars="25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单   位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职 务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电 话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签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</w:tbl>
    <w:p>
      <w:pPr>
        <w:spacing w:line="480" w:lineRule="auto"/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</w:pPr>
    </w:p>
    <w:p>
      <w:pPr>
        <w:spacing w:line="480" w:lineRule="auto"/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</w:pPr>
    </w:p>
    <w:p>
      <w:pPr>
        <w:spacing w:line="480" w:lineRule="auto"/>
        <w:rPr>
          <w:rFonts w:hint="eastAsia" w:ascii="方正黑体_GBK" w:hAnsi="方正黑体_GBK" w:eastAsia="方正黑体_GBK" w:cs="方正黑体_GBK"/>
          <w:b w:val="0"/>
          <w:bCs/>
          <w:color w:val="auto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b w:val="0"/>
          <w:bCs/>
          <w:color w:val="auto"/>
          <w:sz w:val="28"/>
          <w:szCs w:val="28"/>
          <w:lang w:val="en-US" w:eastAsia="zh-CN"/>
        </w:rPr>
        <w:t>四</w:t>
      </w:r>
      <w:r>
        <w:rPr>
          <w:rFonts w:hint="eastAsia" w:ascii="方正黑体_GBK" w:hAnsi="方正黑体_GBK" w:eastAsia="方正黑体_GBK" w:cs="方正黑体_GBK"/>
          <w:b w:val="0"/>
          <w:bCs/>
          <w:color w:val="auto"/>
          <w:sz w:val="28"/>
          <w:szCs w:val="28"/>
        </w:rPr>
        <w:t>、</w:t>
      </w:r>
      <w:r>
        <w:rPr>
          <w:rFonts w:hint="eastAsia" w:ascii="方正黑体_GBK" w:hAnsi="方正黑体_GBK" w:eastAsia="方正黑体_GBK" w:cs="方正黑体_GBK"/>
          <w:b w:val="0"/>
          <w:bCs/>
          <w:color w:val="auto"/>
          <w:sz w:val="28"/>
          <w:szCs w:val="28"/>
          <w:lang w:val="en-US" w:eastAsia="zh-CN"/>
        </w:rPr>
        <w:t>磋商小组</w:t>
      </w:r>
      <w:r>
        <w:rPr>
          <w:rFonts w:hint="eastAsia" w:ascii="方正黑体_GBK" w:hAnsi="方正黑体_GBK" w:eastAsia="方正黑体_GBK" w:cs="方正黑体_GBK"/>
          <w:b w:val="0"/>
          <w:bCs/>
          <w:color w:val="auto"/>
          <w:sz w:val="28"/>
          <w:szCs w:val="28"/>
        </w:rPr>
        <w:t>成员签到名单（本表由监督人员审查）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1"/>
        <w:gridCol w:w="2126"/>
        <w:gridCol w:w="1984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单位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职务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电话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签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</w:tbl>
    <w:p>
      <w:pPr>
        <w:pStyle w:val="2"/>
        <w:rPr>
          <w:rFonts w:hint="eastAsia" w:ascii="仿宋" w:hAnsi="仿宋" w:eastAsia="仿宋" w:cs="仿宋"/>
          <w:b/>
          <w:color w:val="auto"/>
          <w:sz w:val="28"/>
          <w:szCs w:val="28"/>
        </w:rPr>
      </w:pPr>
    </w:p>
    <w:p>
      <w:pPr>
        <w:pStyle w:val="3"/>
        <w:rPr>
          <w:rFonts w:hint="eastAsia"/>
        </w:rPr>
      </w:pPr>
    </w:p>
    <w:p>
      <w:pPr>
        <w:spacing w:before="0" w:after="0" w:line="240" w:lineRule="auto"/>
        <w:ind w:right="0"/>
        <w:jc w:val="both"/>
        <w:rPr>
          <w:rFonts w:hint="eastAsia" w:ascii="仿宋" w:hAnsi="仿宋" w:eastAsia="仿宋" w:cs="仿宋"/>
          <w:b/>
          <w:color w:val="auto"/>
          <w:spacing w:val="0"/>
          <w:position w:val="0"/>
          <w:sz w:val="32"/>
          <w:shd w:val="clear" w:color="auto" w:fill="auto"/>
          <w:lang w:val="en-US" w:eastAsia="zh-CN"/>
        </w:rPr>
      </w:pPr>
    </w:p>
    <w:p>
      <w:pPr>
        <w:spacing w:before="0" w:after="0" w:line="240" w:lineRule="auto"/>
        <w:ind w:right="0"/>
        <w:jc w:val="both"/>
        <w:rPr>
          <w:rFonts w:hint="eastAsia" w:ascii="方正黑体_GBK" w:hAnsi="方正黑体_GBK" w:eastAsia="方正黑体_GBK" w:cs="方正黑体_GBK"/>
          <w:b w:val="0"/>
          <w:bCs/>
          <w:color w:val="auto"/>
          <w:spacing w:val="0"/>
          <w:position w:val="0"/>
          <w:sz w:val="32"/>
          <w:shd w:val="clear" w:color="auto" w:fill="auto"/>
        </w:rPr>
      </w:pPr>
      <w:r>
        <w:rPr>
          <w:rFonts w:hint="eastAsia" w:ascii="方正黑体_GBK" w:hAnsi="方正黑体_GBK" w:eastAsia="方正黑体_GBK" w:cs="方正黑体_GBK"/>
          <w:b w:val="0"/>
          <w:bCs/>
          <w:color w:val="auto"/>
          <w:spacing w:val="0"/>
          <w:position w:val="0"/>
          <w:sz w:val="32"/>
          <w:shd w:val="clear" w:color="auto" w:fill="auto"/>
          <w:lang w:val="en-US" w:eastAsia="zh-CN"/>
        </w:rPr>
        <w:t>五</w:t>
      </w:r>
      <w:r>
        <w:rPr>
          <w:rFonts w:hint="eastAsia" w:ascii="方正黑体_GBK" w:hAnsi="方正黑体_GBK" w:eastAsia="方正黑体_GBK" w:cs="方正黑体_GBK"/>
          <w:b w:val="0"/>
          <w:bCs/>
          <w:color w:val="auto"/>
          <w:spacing w:val="0"/>
          <w:position w:val="0"/>
          <w:sz w:val="32"/>
          <w:shd w:val="clear" w:color="auto" w:fill="auto"/>
        </w:rPr>
        <w:t>、</w:t>
      </w:r>
      <w:r>
        <w:rPr>
          <w:rFonts w:hint="eastAsia" w:ascii="方正黑体_GBK" w:hAnsi="方正黑体_GBK" w:eastAsia="方正黑体_GBK" w:cs="方正黑体_GBK"/>
          <w:b w:val="0"/>
          <w:bCs/>
          <w:color w:val="auto"/>
          <w:spacing w:val="0"/>
          <w:position w:val="0"/>
          <w:sz w:val="32"/>
          <w:shd w:val="clear" w:color="auto" w:fill="auto"/>
          <w:lang w:eastAsia="zh-CN"/>
        </w:rPr>
        <w:t>磋商</w:t>
      </w:r>
      <w:r>
        <w:rPr>
          <w:rFonts w:hint="eastAsia" w:ascii="方正黑体_GBK" w:hAnsi="方正黑体_GBK" w:eastAsia="方正黑体_GBK" w:cs="方正黑体_GBK"/>
          <w:b w:val="0"/>
          <w:bCs/>
          <w:color w:val="auto"/>
          <w:spacing w:val="0"/>
          <w:position w:val="0"/>
          <w:sz w:val="32"/>
          <w:shd w:val="clear" w:color="auto" w:fill="auto"/>
        </w:rPr>
        <w:t>申请人审查（本表由评委审查）</w:t>
      </w:r>
    </w:p>
    <w:tbl>
      <w:tblPr>
        <w:tblStyle w:val="4"/>
        <w:tblW w:w="9375" w:type="dxa"/>
        <w:tblInd w:w="-1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2545"/>
        <w:gridCol w:w="2135"/>
        <w:gridCol w:w="2125"/>
        <w:gridCol w:w="20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</w:trPr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</w:t>
            </w:r>
          </w:p>
        </w:tc>
        <w:tc>
          <w:tcPr>
            <w:tcW w:w="25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磋商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申请人</w:t>
            </w:r>
          </w:p>
          <w:p>
            <w:pPr>
              <w:spacing w:line="360" w:lineRule="exact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单位名称</w:t>
            </w: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磋商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申请人1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磋商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申请人2</w:t>
            </w: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磋商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申请人3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5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5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840" w:firstLineChars="300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2</w:t>
            </w:r>
          </w:p>
        </w:tc>
        <w:tc>
          <w:tcPr>
            <w:tcW w:w="2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磋商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申请人</w:t>
            </w:r>
          </w:p>
          <w:p>
            <w:pPr>
              <w:spacing w:line="320" w:lineRule="exact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代表姓名</w:t>
            </w: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3</w:t>
            </w:r>
          </w:p>
        </w:tc>
        <w:tc>
          <w:tcPr>
            <w:tcW w:w="2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电     话</w:t>
            </w: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</w:trPr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4</w:t>
            </w:r>
          </w:p>
        </w:tc>
        <w:tc>
          <w:tcPr>
            <w:tcW w:w="2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企业营业执照副本</w:t>
            </w: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textAlignment w:val="baseline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　　</w:t>
            </w: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法定代表人授权书</w:t>
            </w: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textAlignment w:val="baseline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　　　</w:t>
            </w: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食品经营备案证</w:t>
            </w: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textAlignment w:val="baseline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5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磋商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申请人代表身份证明材料</w:t>
            </w: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</w:trPr>
        <w:tc>
          <w:tcPr>
            <w:tcW w:w="3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通过审查的有（填在右方空格内）</w:t>
            </w: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3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磋商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申请人签名（签在右方各自空格内）</w:t>
            </w: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93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textAlignment w:val="baseline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  <w:p>
            <w:pPr>
              <w:spacing w:line="320" w:lineRule="exact"/>
              <w:jc w:val="both"/>
              <w:textAlignment w:val="baseline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注：本表有一项不符合便不得通过,也不得进入下一步。如只有一家通过审查，评选也应当继续进行。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</w:trPr>
        <w:tc>
          <w:tcPr>
            <w:tcW w:w="93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textAlignment w:val="baseline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磋商小组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签名：</w:t>
            </w:r>
          </w:p>
        </w:tc>
      </w:tr>
    </w:tbl>
    <w:p>
      <w:pPr>
        <w:spacing w:before="0" w:after="0" w:line="240" w:lineRule="auto"/>
        <w:ind w:left="0" w:right="0" w:firstLine="630"/>
        <w:jc w:val="both"/>
        <w:rPr>
          <w:rFonts w:hint="eastAsia" w:ascii="仿宋" w:hAnsi="仿宋" w:eastAsia="仿宋" w:cs="仿宋"/>
          <w:b/>
          <w:color w:val="auto"/>
          <w:spacing w:val="0"/>
          <w:position w:val="0"/>
          <w:sz w:val="32"/>
          <w:shd w:val="clear" w:color="auto" w:fill="auto"/>
        </w:rPr>
      </w:pPr>
    </w:p>
    <w:p>
      <w:pPr>
        <w:spacing w:before="0" w:after="0" w:line="240" w:lineRule="auto"/>
        <w:ind w:right="0"/>
        <w:jc w:val="both"/>
        <w:rPr>
          <w:rFonts w:hint="eastAsia" w:ascii="方正黑体_GBK" w:hAnsi="方正黑体_GBK" w:eastAsia="方正黑体_GBK" w:cs="方正黑体_GBK"/>
          <w:b w:val="0"/>
          <w:bCs/>
          <w:color w:val="auto"/>
          <w:spacing w:val="0"/>
          <w:position w:val="0"/>
          <w:sz w:val="32"/>
          <w:shd w:val="clear" w:color="auto" w:fill="auto"/>
        </w:rPr>
      </w:pPr>
      <w:r>
        <w:rPr>
          <w:rFonts w:hint="eastAsia" w:ascii="方正黑体_GBK" w:hAnsi="方正黑体_GBK" w:eastAsia="方正黑体_GBK" w:cs="方正黑体_GBK"/>
          <w:b w:val="0"/>
          <w:bCs/>
          <w:color w:val="auto"/>
          <w:spacing w:val="0"/>
          <w:position w:val="0"/>
          <w:sz w:val="32"/>
          <w:shd w:val="clear" w:color="auto" w:fill="auto"/>
        </w:rPr>
        <w:t>六、</w:t>
      </w:r>
      <w:r>
        <w:rPr>
          <w:rFonts w:hint="eastAsia" w:ascii="方正黑体_GBK" w:hAnsi="方正黑体_GBK" w:eastAsia="方正黑体_GBK" w:cs="方正黑体_GBK"/>
          <w:b w:val="0"/>
          <w:bCs/>
          <w:color w:val="auto"/>
          <w:spacing w:val="0"/>
          <w:position w:val="0"/>
          <w:sz w:val="32"/>
          <w:shd w:val="clear" w:color="auto" w:fill="auto"/>
          <w:lang w:eastAsia="zh-CN"/>
        </w:rPr>
        <w:t>磋商</w:t>
      </w:r>
      <w:r>
        <w:rPr>
          <w:rFonts w:hint="eastAsia" w:ascii="方正黑体_GBK" w:hAnsi="方正黑体_GBK" w:eastAsia="方正黑体_GBK" w:cs="方正黑体_GBK"/>
          <w:b w:val="0"/>
          <w:bCs/>
          <w:color w:val="auto"/>
          <w:spacing w:val="0"/>
          <w:position w:val="0"/>
          <w:sz w:val="32"/>
          <w:shd w:val="clear" w:color="auto" w:fill="auto"/>
        </w:rPr>
        <w:t>条款（本表由</w:t>
      </w:r>
      <w:r>
        <w:rPr>
          <w:rFonts w:hint="eastAsia" w:ascii="方正黑体_GBK" w:hAnsi="方正黑体_GBK" w:eastAsia="方正黑体_GBK" w:cs="方正黑体_GBK"/>
          <w:b w:val="0"/>
          <w:bCs/>
          <w:color w:val="auto"/>
          <w:spacing w:val="0"/>
          <w:position w:val="0"/>
          <w:sz w:val="32"/>
          <w:shd w:val="clear" w:color="auto" w:fill="auto"/>
          <w:lang w:eastAsia="zh-CN"/>
        </w:rPr>
        <w:t>磋商</w:t>
      </w:r>
      <w:r>
        <w:rPr>
          <w:rFonts w:hint="eastAsia" w:ascii="方正黑体_GBK" w:hAnsi="方正黑体_GBK" w:eastAsia="方正黑体_GBK" w:cs="方正黑体_GBK"/>
          <w:b w:val="0"/>
          <w:bCs/>
          <w:color w:val="auto"/>
          <w:spacing w:val="0"/>
          <w:position w:val="0"/>
          <w:sz w:val="32"/>
          <w:shd w:val="clear" w:color="auto" w:fill="auto"/>
        </w:rPr>
        <w:t>申请人填写）</w:t>
      </w:r>
    </w:p>
    <w:tbl>
      <w:tblPr>
        <w:tblStyle w:val="4"/>
        <w:tblW w:w="10261" w:type="dxa"/>
        <w:tblInd w:w="-563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672"/>
        <w:gridCol w:w="1080"/>
        <w:gridCol w:w="996"/>
        <w:gridCol w:w="2469"/>
        <w:gridCol w:w="1748"/>
        <w:gridCol w:w="1603"/>
        <w:gridCol w:w="169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90" w:hRule="atLeast"/>
        </w:trPr>
        <w:tc>
          <w:tcPr>
            <w:tcW w:w="6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spacing w:val="0"/>
                <w:position w:val="0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4"/>
                <w:shd w:val="clear" w:color="auto" w:fill="auto"/>
              </w:rPr>
              <w:t>编号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spacing w:val="0"/>
                <w:position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4"/>
                <w:shd w:val="clear" w:color="auto" w:fill="auto"/>
                <w:lang w:val="en-US" w:eastAsia="zh-CN"/>
              </w:rPr>
              <w:t>磋商条件</w:t>
            </w:r>
          </w:p>
        </w:tc>
        <w:tc>
          <w:tcPr>
            <w:tcW w:w="99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hint="default" w:ascii="仿宋" w:hAnsi="仿宋" w:eastAsia="仿宋" w:cs="仿宋"/>
                <w:color w:val="auto"/>
                <w:spacing w:val="0"/>
                <w:position w:val="0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4"/>
                <w:shd w:val="clear" w:color="auto" w:fill="auto"/>
                <w:lang w:val="en-US" w:eastAsia="zh-CN"/>
              </w:rPr>
              <w:t>比分权重100%</w:t>
            </w:r>
          </w:p>
        </w:tc>
        <w:tc>
          <w:tcPr>
            <w:tcW w:w="24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spacing w:val="0"/>
                <w:position w:val="0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4"/>
                <w:shd w:val="clear" w:color="auto" w:fill="auto"/>
              </w:rPr>
              <w:t>比选人基本要求</w:t>
            </w:r>
          </w:p>
        </w:tc>
        <w:tc>
          <w:tcPr>
            <w:tcW w:w="50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spacing w:val="0"/>
                <w:position w:val="0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4"/>
                <w:shd w:val="clear" w:color="auto" w:fill="auto"/>
              </w:rPr>
              <w:t>比选人承诺情况（由评委填写）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90" w:hRule="atLeast"/>
        </w:trPr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99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24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spacing w:val="0"/>
                <w:position w:val="0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4"/>
                <w:shd w:val="clear" w:color="auto" w:fill="auto"/>
              </w:rPr>
              <w:t>比选申请人1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spacing w:val="0"/>
                <w:position w:val="0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4"/>
                <w:shd w:val="clear" w:color="auto" w:fill="auto"/>
              </w:rPr>
              <w:t>比选申请人2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spacing w:val="0"/>
                <w:position w:val="0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4"/>
                <w:shd w:val="clear" w:color="auto" w:fill="auto"/>
              </w:rPr>
              <w:t>比选申请人3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205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spacing w:val="0"/>
                <w:position w:val="0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4"/>
                <w:shd w:val="clear" w:color="auto" w:fill="auto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spacing w:val="0"/>
                <w:position w:val="0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4"/>
                <w:shd w:val="clear" w:color="auto" w:fill="auto"/>
              </w:rPr>
              <w:t>有效报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4"/>
                <w:shd w:val="clear" w:color="auto" w:fill="auto"/>
              </w:rPr>
              <w:t>价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63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spacing w:val="0"/>
                <w:position w:val="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单项下浮比例最高得9分，第二得6分，第三得4分，其余均为1分，所有分值相加即为报价总得分。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spacing w:val="0"/>
                <w:position w:val="0"/>
              </w:rPr>
            </w:pP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spacing w:val="0"/>
                <w:position w:val="0"/>
              </w:rPr>
            </w:pP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spacing w:val="0"/>
                <w:position w:val="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806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spacing w:val="0"/>
                <w:position w:val="0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4"/>
                <w:shd w:val="clear" w:color="auto" w:fill="auto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hint="default" w:ascii="仿宋" w:hAnsi="仿宋" w:eastAsia="仿宋" w:cs="仿宋"/>
                <w:color w:val="auto"/>
                <w:spacing w:val="0"/>
                <w:position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position w:val="0"/>
                <w:lang w:val="en-US" w:eastAsia="zh-CN"/>
              </w:rPr>
              <w:t>服务实施方案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hint="default" w:ascii="仿宋" w:hAnsi="仿宋" w:eastAsia="仿宋" w:cs="仿宋"/>
                <w:color w:val="auto"/>
                <w:spacing w:val="0"/>
                <w:position w:val="0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4"/>
                <w:shd w:val="clear" w:color="auto" w:fill="auto"/>
                <w:lang w:val="en-US" w:eastAsia="zh-CN"/>
              </w:rPr>
              <w:t>25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spacing w:val="0"/>
                <w:position w:val="0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4"/>
                <w:shd w:val="clear" w:color="auto" w:fill="auto"/>
                <w:lang w:val="en-US" w:eastAsia="zh-CN"/>
              </w:rPr>
              <w:t>达到业主要求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spacing w:val="0"/>
                <w:position w:val="0"/>
              </w:rPr>
            </w:pP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spacing w:val="0"/>
                <w:position w:val="0"/>
              </w:rPr>
            </w:pP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spacing w:val="0"/>
                <w:position w:val="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892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4"/>
                <w:shd w:val="clear" w:color="auto" w:fill="auto"/>
                <w:lang w:val="en-US" w:eastAsia="zh-CN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hint="default" w:ascii="仿宋" w:hAnsi="仿宋" w:eastAsia="仿宋" w:cs="仿宋"/>
                <w:color w:val="auto"/>
                <w:spacing w:val="0"/>
                <w:position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position w:val="0"/>
                <w:lang w:val="en-US" w:eastAsia="zh-CN"/>
              </w:rPr>
              <w:t>业绩证明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hint="default" w:ascii="仿宋" w:hAnsi="仿宋" w:eastAsia="仿宋" w:cs="仿宋"/>
                <w:color w:val="auto"/>
                <w:spacing w:val="0"/>
                <w:position w:val="0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4"/>
                <w:shd w:val="clear" w:color="auto" w:fill="auto"/>
                <w:lang w:val="en-US" w:eastAsia="zh-CN"/>
              </w:rPr>
              <w:t>13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hint="default" w:ascii="仿宋" w:hAnsi="仿宋" w:eastAsia="仿宋" w:cs="仿宋"/>
                <w:color w:val="auto"/>
                <w:spacing w:val="0"/>
                <w:position w:val="0"/>
                <w:sz w:val="24"/>
                <w:shd w:val="clear" w:color="auto" w:fill="auto"/>
                <w:lang w:val="en-US" w:eastAsia="zh-CN"/>
              </w:rPr>
            </w:pP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spacing w:val="0"/>
                <w:position w:val="0"/>
              </w:rPr>
            </w:pP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spacing w:val="0"/>
                <w:position w:val="0"/>
              </w:rPr>
            </w:pP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spacing w:val="0"/>
                <w:position w:val="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67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hint="default" w:ascii="仿宋" w:hAnsi="仿宋" w:eastAsia="仿宋" w:cs="仿宋"/>
                <w:color w:val="auto"/>
                <w:spacing w:val="0"/>
                <w:position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position w:val="0"/>
                <w:lang w:val="en-US" w:eastAsia="zh-CN"/>
              </w:rPr>
              <w:t>6</w:t>
            </w:r>
          </w:p>
        </w:tc>
        <w:tc>
          <w:tcPr>
            <w:tcW w:w="45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对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得分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进行排名：最低价排第1名，以此类推。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第  名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第  名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第   名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694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hint="default" w:ascii="仿宋" w:hAnsi="仿宋" w:eastAsia="仿宋" w:cs="仿宋"/>
                <w:color w:val="auto"/>
                <w:spacing w:val="0"/>
                <w:position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position w:val="0"/>
                <w:lang w:val="en-US" w:eastAsia="zh-CN"/>
              </w:rPr>
              <w:t>7</w:t>
            </w:r>
          </w:p>
        </w:tc>
        <w:tc>
          <w:tcPr>
            <w:tcW w:w="45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排名第1位的为中选人。当出现并列第1名时，由评委现场组织抽签决定中选人。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第   名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第   名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第   名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974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spacing w:val="0"/>
                <w:position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position w:val="0"/>
                <w:lang w:val="en-US" w:eastAsia="zh-CN"/>
              </w:rPr>
              <w:t>8</w:t>
            </w:r>
          </w:p>
        </w:tc>
        <w:tc>
          <w:tcPr>
            <w:tcW w:w="45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spacing w:val="0"/>
                <w:position w:val="0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4"/>
                <w:shd w:val="clear" w:color="auto" w:fill="auto"/>
              </w:rPr>
              <w:t>比选申请人签字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4"/>
                <w:shd w:val="clear" w:color="auto" w:fill="auto"/>
              </w:rPr>
            </w:pPr>
          </w:p>
          <w:p>
            <w:pPr>
              <w:spacing w:before="0" w:after="0" w:line="240" w:lineRule="auto"/>
              <w:ind w:left="0" w:right="0" w:firstLine="0"/>
              <w:jc w:val="both"/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4"/>
                <w:shd w:val="clear" w:color="auto" w:fill="auto"/>
              </w:rPr>
            </w:pPr>
          </w:p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4"/>
                <w:shd w:val="clear" w:color="auto" w:fill="auto"/>
              </w:rPr>
            </w:pPr>
          </w:p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spacing w:val="0"/>
                <w:position w:val="0"/>
              </w:rPr>
            </w:pP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344" w:hRule="exac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spacing w:val="0"/>
                <w:position w:val="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4"/>
                <w:shd w:val="clear" w:color="auto" w:fill="auto"/>
                <w:lang w:val="en-US" w:eastAsia="zh-CN"/>
              </w:rPr>
              <w:t>9</w:t>
            </w:r>
          </w:p>
        </w:tc>
        <w:tc>
          <w:tcPr>
            <w:tcW w:w="45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spacing w:val="0"/>
                <w:position w:val="0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4"/>
                <w:shd w:val="clear" w:color="auto" w:fill="auto"/>
              </w:rPr>
              <w:t>评审委委员人员签字</w:t>
            </w:r>
          </w:p>
        </w:tc>
        <w:tc>
          <w:tcPr>
            <w:tcW w:w="50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4"/>
                <w:shd w:val="clear" w:color="auto" w:fill="auto"/>
              </w:rPr>
            </w:pPr>
          </w:p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4"/>
                <w:shd w:val="clear" w:color="auto" w:fill="auto"/>
              </w:rPr>
            </w:pPr>
          </w:p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4"/>
                <w:shd w:val="clear" w:color="auto" w:fill="auto"/>
                <w:lang w:eastAsia="zh-CN"/>
              </w:rPr>
              <w:t>　　</w:t>
            </w:r>
          </w:p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4"/>
                <w:shd w:val="clear" w:color="auto" w:fill="auto"/>
                <w:lang w:eastAsia="zh-CN"/>
              </w:rPr>
            </w:pPr>
          </w:p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4"/>
                <w:shd w:val="clear" w:color="auto" w:fill="auto"/>
                <w:lang w:eastAsia="zh-CN"/>
              </w:rPr>
            </w:pPr>
          </w:p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4"/>
                <w:shd w:val="clear" w:color="auto" w:fill="auto"/>
                <w:lang w:eastAsia="zh-CN"/>
              </w:rPr>
            </w:pPr>
          </w:p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4"/>
                <w:shd w:val="clear" w:color="auto" w:fill="auto"/>
                <w:lang w:eastAsia="zh-CN"/>
              </w:rPr>
            </w:pPr>
          </w:p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4"/>
                <w:shd w:val="clear" w:color="auto" w:fill="auto"/>
                <w:lang w:eastAsia="zh-CN"/>
              </w:rPr>
            </w:pPr>
          </w:p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4"/>
                <w:shd w:val="clear" w:color="auto" w:fill="auto"/>
              </w:rPr>
            </w:pPr>
          </w:p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4"/>
                <w:shd w:val="clear" w:color="auto" w:fill="auto"/>
              </w:rPr>
            </w:pPr>
          </w:p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4"/>
                <w:shd w:val="clear" w:color="auto" w:fill="auto"/>
              </w:rPr>
            </w:pPr>
          </w:p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spacing w:val="0"/>
                <w:position w:val="0"/>
              </w:rPr>
            </w:pPr>
          </w:p>
        </w:tc>
      </w:tr>
    </w:tbl>
    <w:p>
      <w:pPr>
        <w:spacing w:line="480" w:lineRule="auto"/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JmOWE1ZGIwYmFhMjlkODIwNThmNGJhZjk1YTVkZGYifQ=="/>
  </w:docVars>
  <w:rsids>
    <w:rsidRoot w:val="00000000"/>
    <w:rsid w:val="2063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 w:afterLines="0"/>
    </w:pPr>
    <w:rPr>
      <w:szCs w:val="20"/>
    </w:rPr>
  </w:style>
  <w:style w:type="paragraph" w:styleId="3">
    <w:name w:val="Body Text First Indent"/>
    <w:basedOn w:val="2"/>
    <w:qFormat/>
    <w:uiPriority w:val="0"/>
    <w:pPr>
      <w:ind w:firstLine="420" w:firstLineChars="100"/>
    </w:pPr>
    <w:rPr>
      <w:rFonts w:ascii="宋体" w:hAnsi="宋体"/>
      <w:sz w:val="21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2023-05-17T10:43:41Z</dcterms:created>
  <dc:creator>43833</dc:creator>
  <cp:lastModifiedBy>admin</cp:lastModifiedBy>
  <dcterms:modified xsi:type="dcterms:W3CDTF">2023-05-17T10:43:51Z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8816FB0C5AB9437E88A0F02BFE637B6D_12</vt:lpwstr>
  </property>
</Properties>
</file>